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26A" w14:textId="5FD2D22A" w:rsidR="002C51BA" w:rsidRDefault="00E61446">
      <w:pPr>
        <w:rPr>
          <w:color w:val="FF0000"/>
          <w:sz w:val="32"/>
          <w:szCs w:val="32"/>
        </w:rPr>
      </w:pPr>
      <w:r>
        <w:rPr>
          <w:color w:val="FF0000"/>
        </w:rPr>
        <w:t xml:space="preserve">                                        </w:t>
      </w:r>
      <w:r w:rsidRPr="00E61446">
        <w:rPr>
          <w:color w:val="FF0000"/>
          <w:sz w:val="32"/>
          <w:szCs w:val="32"/>
        </w:rPr>
        <w:t>MÅNEDSPLAN FOR RØD GRUPPE</w:t>
      </w:r>
    </w:p>
    <w:tbl>
      <w:tblPr>
        <w:tblStyle w:val="Tabellrutenett"/>
        <w:tblW w:w="0" w:type="auto"/>
        <w:tblLook w:val="04A0" w:firstRow="1" w:lastRow="0" w:firstColumn="1" w:lastColumn="0" w:noHBand="0" w:noVBand="1"/>
      </w:tblPr>
      <w:tblGrid>
        <w:gridCol w:w="9062"/>
      </w:tblGrid>
      <w:tr w:rsidR="00FA7D47" w14:paraId="4E0195CC" w14:textId="77777777" w:rsidTr="00E61446">
        <w:tc>
          <w:tcPr>
            <w:tcW w:w="9062" w:type="dxa"/>
          </w:tcPr>
          <w:p w14:paraId="708B1AE3" w14:textId="44EE3CEE" w:rsidR="00882235" w:rsidRDefault="00FA7D47" w:rsidP="00882235">
            <w:pPr>
              <w:rPr>
                <w:b/>
                <w:bCs/>
                <w:sz w:val="28"/>
                <w:szCs w:val="28"/>
              </w:rPr>
            </w:pPr>
            <w:r>
              <w:rPr>
                <w:b/>
                <w:bCs/>
                <w:sz w:val="28"/>
                <w:szCs w:val="28"/>
              </w:rPr>
              <w:t xml:space="preserve">Oppsummering av </w:t>
            </w:r>
            <w:r w:rsidR="00C065E7">
              <w:rPr>
                <w:b/>
                <w:bCs/>
                <w:sz w:val="28"/>
                <w:szCs w:val="28"/>
              </w:rPr>
              <w:t>januar</w:t>
            </w:r>
          </w:p>
          <w:p w14:paraId="4370DF64" w14:textId="73FCC382" w:rsidR="00666D3F" w:rsidRPr="00666D3F" w:rsidRDefault="00D23B28" w:rsidP="00882235">
            <w:pPr>
              <w:rPr>
                <w:sz w:val="24"/>
                <w:szCs w:val="24"/>
              </w:rPr>
            </w:pPr>
            <w:r w:rsidRPr="00666D3F">
              <w:rPr>
                <w:sz w:val="24"/>
                <w:szCs w:val="24"/>
              </w:rPr>
              <w:t xml:space="preserve">Denne måneden startet vi opp med tema verdensrommet på svart bygg. Vi </w:t>
            </w:r>
            <w:r w:rsidR="005517EC">
              <w:rPr>
                <w:sz w:val="24"/>
                <w:szCs w:val="24"/>
              </w:rPr>
              <w:t xml:space="preserve">begynte tema </w:t>
            </w:r>
            <w:r w:rsidRPr="00666D3F">
              <w:rPr>
                <w:sz w:val="24"/>
                <w:szCs w:val="24"/>
              </w:rPr>
              <w:t xml:space="preserve">med å snakke om </w:t>
            </w:r>
            <w:r w:rsidR="005517EC">
              <w:rPr>
                <w:sz w:val="24"/>
                <w:szCs w:val="24"/>
              </w:rPr>
              <w:t xml:space="preserve">at </w:t>
            </w:r>
            <w:r w:rsidRPr="00666D3F">
              <w:rPr>
                <w:sz w:val="24"/>
                <w:szCs w:val="24"/>
              </w:rPr>
              <w:t xml:space="preserve">det faktisk er en stjerne som er solen vår. Uten solen hadde det ikke vært liv på planeten jorden. Vi har reflektert over hvordan det blir natt og dag på jorden, og hvor mange ganger jorden har gått rundt solen når vi har bursdag. Vi har sett på de ulike planetene i solsystemet vårt som ingen mennesker kan bo på siden er for varmt eller kaldt der. Det finnes også vulkaner på </w:t>
            </w:r>
            <w:r w:rsidR="00666D3F" w:rsidRPr="00666D3F">
              <w:rPr>
                <w:sz w:val="24"/>
                <w:szCs w:val="24"/>
              </w:rPr>
              <w:t>Venus</w:t>
            </w:r>
            <w:r w:rsidRPr="00666D3F">
              <w:rPr>
                <w:sz w:val="24"/>
                <w:szCs w:val="24"/>
              </w:rPr>
              <w:t xml:space="preserve">, og i et </w:t>
            </w:r>
            <w:proofErr w:type="spellStart"/>
            <w:r w:rsidR="003323E8">
              <w:rPr>
                <w:sz w:val="24"/>
                <w:szCs w:val="24"/>
              </w:rPr>
              <w:t>e</w:t>
            </w:r>
            <w:r w:rsidR="003323E8" w:rsidRPr="00666D3F">
              <w:rPr>
                <w:sz w:val="24"/>
                <w:szCs w:val="24"/>
              </w:rPr>
              <w:t>xperiment</w:t>
            </w:r>
            <w:proofErr w:type="spellEnd"/>
            <w:r w:rsidRPr="00666D3F">
              <w:rPr>
                <w:sz w:val="24"/>
                <w:szCs w:val="24"/>
              </w:rPr>
              <w:t xml:space="preserve"> lagde vi vår egen vulkan av natron, </w:t>
            </w:r>
            <w:r w:rsidR="00666D3F" w:rsidRPr="00666D3F">
              <w:rPr>
                <w:sz w:val="24"/>
                <w:szCs w:val="24"/>
              </w:rPr>
              <w:t>Zalo</w:t>
            </w:r>
            <w:r w:rsidRPr="00666D3F">
              <w:rPr>
                <w:sz w:val="24"/>
                <w:szCs w:val="24"/>
              </w:rPr>
              <w:t xml:space="preserve">, eddik og konditorfarge. Det funket heldigvis </w:t>
            </w:r>
            <w:r w:rsidR="00791D65" w:rsidRPr="00666D3F">
              <w:rPr>
                <w:sz w:val="24"/>
                <w:szCs w:val="24"/>
              </w:rPr>
              <w:t>bra,</w:t>
            </w:r>
            <w:r w:rsidRPr="00666D3F">
              <w:rPr>
                <w:sz w:val="24"/>
                <w:szCs w:val="24"/>
              </w:rPr>
              <w:t xml:space="preserve"> og det kom masse «lava» ut. </w:t>
            </w:r>
            <w:r w:rsidR="00666D3F" w:rsidRPr="00666D3F">
              <w:rPr>
                <w:sz w:val="24"/>
                <w:szCs w:val="24"/>
              </w:rPr>
              <w:t>Vi har hatt noen fine dager ute i det kalde været. Både i skogen på tur og ute i barnehagen. Der hadde noen fr</w:t>
            </w:r>
            <w:r w:rsidR="00666D3F">
              <w:rPr>
                <w:sz w:val="24"/>
                <w:szCs w:val="24"/>
              </w:rPr>
              <w:t>ys</w:t>
            </w:r>
            <w:r w:rsidR="00666D3F" w:rsidRPr="00666D3F">
              <w:rPr>
                <w:sz w:val="24"/>
                <w:szCs w:val="24"/>
              </w:rPr>
              <w:t xml:space="preserve">t ned </w:t>
            </w:r>
            <w:r w:rsidR="00652CCC">
              <w:rPr>
                <w:sz w:val="24"/>
                <w:szCs w:val="24"/>
              </w:rPr>
              <w:t>«</w:t>
            </w:r>
            <w:r w:rsidR="00666D3F" w:rsidRPr="00666D3F">
              <w:rPr>
                <w:sz w:val="24"/>
                <w:szCs w:val="24"/>
              </w:rPr>
              <w:t>diamanter</w:t>
            </w:r>
            <w:r w:rsidR="00652CCC">
              <w:rPr>
                <w:sz w:val="24"/>
                <w:szCs w:val="24"/>
              </w:rPr>
              <w:t>» (vann med maling)</w:t>
            </w:r>
            <w:r w:rsidR="00666D3F" w:rsidRPr="00666D3F">
              <w:rPr>
                <w:sz w:val="24"/>
                <w:szCs w:val="24"/>
              </w:rPr>
              <w:t xml:space="preserve"> i ulike farger som var veldig spennende og leke med. Da all snøen kom fikk vi oss en skikkelig gøy aketur på hau</w:t>
            </w:r>
            <w:r w:rsidR="00666D3F">
              <w:rPr>
                <w:sz w:val="24"/>
                <w:szCs w:val="24"/>
              </w:rPr>
              <w:t>g</w:t>
            </w:r>
            <w:r w:rsidR="00666D3F" w:rsidRPr="00666D3F">
              <w:rPr>
                <w:sz w:val="24"/>
                <w:szCs w:val="24"/>
              </w:rPr>
              <w:t xml:space="preserve">ene bak fotballbanene og i barnehagen. Vi har laget planeter i solsystemet og snømenn ute i snøen. Snøen forsvant, og vi fikk kjempefint vær den dagen vi dro med bussen til biblioteket i byen. Der leste vi mange spennende bøker, tegnet og spiste god matpakke før vi gikk innom parken ved </w:t>
            </w:r>
            <w:proofErr w:type="spellStart"/>
            <w:r w:rsidR="00666D3F" w:rsidRPr="00666D3F">
              <w:rPr>
                <w:sz w:val="24"/>
                <w:szCs w:val="24"/>
              </w:rPr>
              <w:t>Breiavannet</w:t>
            </w:r>
            <w:proofErr w:type="spellEnd"/>
            <w:r w:rsidR="00666D3F" w:rsidRPr="00666D3F">
              <w:rPr>
                <w:sz w:val="24"/>
                <w:szCs w:val="24"/>
              </w:rPr>
              <w:t xml:space="preserve"> og så på fuglene, på </w:t>
            </w:r>
            <w:r w:rsidR="00652CCC">
              <w:rPr>
                <w:sz w:val="24"/>
                <w:szCs w:val="24"/>
              </w:rPr>
              <w:t xml:space="preserve">vei </w:t>
            </w:r>
            <w:r w:rsidR="00666D3F" w:rsidRPr="00666D3F">
              <w:rPr>
                <w:sz w:val="24"/>
                <w:szCs w:val="24"/>
              </w:rPr>
              <w:t xml:space="preserve">tilbake til bussen.  </w:t>
            </w:r>
          </w:p>
          <w:p w14:paraId="593AF787" w14:textId="77777777" w:rsidR="00060437" w:rsidRDefault="00666D3F">
            <w:pPr>
              <w:rPr>
                <w:sz w:val="24"/>
                <w:szCs w:val="24"/>
              </w:rPr>
            </w:pPr>
            <w:r w:rsidRPr="00666D3F">
              <w:rPr>
                <w:sz w:val="24"/>
                <w:szCs w:val="24"/>
              </w:rPr>
              <w:t>Vi er også godt i gang med å lage planeter og raketter i verdensrommet på rød</w:t>
            </w:r>
            <w:r>
              <w:rPr>
                <w:sz w:val="24"/>
                <w:szCs w:val="24"/>
              </w:rPr>
              <w:t>.</w:t>
            </w:r>
          </w:p>
          <w:p w14:paraId="69BB3588" w14:textId="215027CF" w:rsidR="002349C7" w:rsidRPr="00E16D1E" w:rsidRDefault="002349C7">
            <w:pPr>
              <w:rPr>
                <w:sz w:val="24"/>
                <w:szCs w:val="24"/>
              </w:rPr>
            </w:pPr>
            <w:r>
              <w:rPr>
                <w:noProof/>
                <w:sz w:val="24"/>
                <w:szCs w:val="24"/>
              </w:rPr>
              <w:drawing>
                <wp:inline distT="0" distB="0" distL="0" distR="0" wp14:anchorId="60405DE5" wp14:editId="4AFFEB8B">
                  <wp:extent cx="2058407" cy="927100"/>
                  <wp:effectExtent l="0" t="0" r="0" b="6350"/>
                  <wp:docPr id="1859316643" name="Bilde 1" descr="Et bilde som inneholder utendørs, grunn, person, 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316643" name="Bilde 1" descr="Et bilde som inneholder utendørs, grunn, person, kunst&#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082087" cy="937766"/>
                          </a:xfrm>
                          <a:prstGeom prst="rect">
                            <a:avLst/>
                          </a:prstGeom>
                        </pic:spPr>
                      </pic:pic>
                    </a:graphicData>
                  </a:graphic>
                </wp:inline>
              </w:drawing>
            </w:r>
            <w:r>
              <w:rPr>
                <w:sz w:val="24"/>
                <w:szCs w:val="24"/>
              </w:rPr>
              <w:t xml:space="preserve">    </w:t>
            </w:r>
            <w:r>
              <w:rPr>
                <w:noProof/>
                <w:sz w:val="24"/>
                <w:szCs w:val="24"/>
              </w:rPr>
              <w:drawing>
                <wp:inline distT="0" distB="0" distL="0" distR="0" wp14:anchorId="200FAFFB" wp14:editId="49D10C4A">
                  <wp:extent cx="1365250" cy="1820332"/>
                  <wp:effectExtent l="0" t="0" r="6350" b="8890"/>
                  <wp:docPr id="346053632" name="Bilde 5" descr="Et bilde som inneholder utendørs, tre, folk,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053632" name="Bilde 5" descr="Et bilde som inneholder utendørs, tre, folk, person&#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1373788" cy="1831716"/>
                          </a:xfrm>
                          <a:prstGeom prst="rect">
                            <a:avLst/>
                          </a:prstGeom>
                        </pic:spPr>
                      </pic:pic>
                    </a:graphicData>
                  </a:graphic>
                </wp:inline>
              </w:drawing>
            </w:r>
            <w:r>
              <w:rPr>
                <w:sz w:val="24"/>
                <w:szCs w:val="24"/>
              </w:rPr>
              <w:t xml:space="preserve">  </w:t>
            </w:r>
            <w:r>
              <w:rPr>
                <w:noProof/>
                <w:sz w:val="24"/>
                <w:szCs w:val="24"/>
              </w:rPr>
              <w:drawing>
                <wp:inline distT="0" distB="0" distL="0" distR="0" wp14:anchorId="3F5D3860" wp14:editId="7F607A65">
                  <wp:extent cx="1334386" cy="1593850"/>
                  <wp:effectExtent l="0" t="0" r="0" b="6350"/>
                  <wp:docPr id="836971241" name="Bilde 6" descr="Et bilde som inneholder klær, person, Menneskeansikt, gu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71241" name="Bilde 6" descr="Et bilde som inneholder klær, person, Menneskeansikt, gutt&#10;&#10;Automatisk generert beskrivelse"/>
                          <pic:cNvPicPr/>
                        </pic:nvPicPr>
                        <pic:blipFill rotWithShape="1">
                          <a:blip r:embed="rId7">
                            <a:extLst>
                              <a:ext uri="{28A0092B-C50C-407E-A947-70E740481C1C}">
                                <a14:useLocalDpi xmlns:a14="http://schemas.microsoft.com/office/drawing/2010/main" val="0"/>
                              </a:ext>
                            </a:extLst>
                          </a:blip>
                          <a:srcRect t="9792" b="624"/>
                          <a:stretch/>
                        </pic:blipFill>
                        <pic:spPr bwMode="auto">
                          <a:xfrm>
                            <a:off x="0" y="0"/>
                            <a:ext cx="1339645" cy="1600132"/>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rPr>
              <w:drawing>
                <wp:inline distT="0" distB="0" distL="0" distR="0" wp14:anchorId="0F8C219A" wp14:editId="684570A9">
                  <wp:extent cx="2317750" cy="1159621"/>
                  <wp:effectExtent l="0" t="0" r="6350" b="2540"/>
                  <wp:docPr id="1195496646" name="Bilde 3" descr="Et bilde som inneholder person, klær, Barnekunst, le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496646" name="Bilde 3" descr="Et bilde som inneholder person, klær, Barnekunst, lek&#10;&#10;Automatisk generert beskrivelse"/>
                          <pic:cNvPicPr/>
                        </pic:nvPicPr>
                        <pic:blipFill rotWithShape="1">
                          <a:blip r:embed="rId8" cstate="print">
                            <a:extLst>
                              <a:ext uri="{28A0092B-C50C-407E-A947-70E740481C1C}">
                                <a14:useLocalDpi xmlns:a14="http://schemas.microsoft.com/office/drawing/2010/main" val="0"/>
                              </a:ext>
                            </a:extLst>
                          </a:blip>
                          <a:srcRect l="9978"/>
                          <a:stretch/>
                        </pic:blipFill>
                        <pic:spPr bwMode="auto">
                          <a:xfrm>
                            <a:off x="0" y="0"/>
                            <a:ext cx="2336822" cy="1169163"/>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rPr>
              <w:drawing>
                <wp:inline distT="0" distB="0" distL="0" distR="0" wp14:anchorId="0CCF8001" wp14:editId="1B13F908">
                  <wp:extent cx="2540000" cy="1143943"/>
                  <wp:effectExtent l="0" t="0" r="0" b="0"/>
                  <wp:docPr id="1598507473" name="Bilde 4" descr="Et bilde som inneholder snø, gruppe, person, vin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07473" name="Bilde 4" descr="Et bilde som inneholder snø, gruppe, person, vinter&#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525" cy="1163545"/>
                          </a:xfrm>
                          <a:prstGeom prst="rect">
                            <a:avLst/>
                          </a:prstGeom>
                        </pic:spPr>
                      </pic:pic>
                    </a:graphicData>
                  </a:graphic>
                </wp:inline>
              </w:drawing>
            </w:r>
          </w:p>
        </w:tc>
      </w:tr>
      <w:tr w:rsidR="00E61446" w14:paraId="4305E5FD" w14:textId="77777777" w:rsidTr="00E61446">
        <w:tc>
          <w:tcPr>
            <w:tcW w:w="9062" w:type="dxa"/>
          </w:tcPr>
          <w:p w14:paraId="393E51A5" w14:textId="2320B124" w:rsidR="00E61446" w:rsidRPr="00E61446" w:rsidRDefault="008B16AA">
            <w:pPr>
              <w:rPr>
                <w:b/>
                <w:bCs/>
                <w:sz w:val="28"/>
                <w:szCs w:val="28"/>
              </w:rPr>
            </w:pPr>
            <w:r>
              <w:rPr>
                <w:b/>
                <w:bCs/>
                <w:sz w:val="28"/>
                <w:szCs w:val="28"/>
              </w:rPr>
              <w:t>FEBR</w:t>
            </w:r>
            <w:r w:rsidR="008612E5">
              <w:rPr>
                <w:b/>
                <w:bCs/>
                <w:sz w:val="28"/>
                <w:szCs w:val="28"/>
              </w:rPr>
              <w:t>UAR</w:t>
            </w:r>
          </w:p>
          <w:tbl>
            <w:tblPr>
              <w:tblStyle w:val="Tabellrutenett"/>
              <w:tblW w:w="0" w:type="auto"/>
              <w:tblLook w:val="04A0" w:firstRow="1" w:lastRow="0" w:firstColumn="1" w:lastColumn="0" w:noHBand="0" w:noVBand="1"/>
            </w:tblPr>
            <w:tblGrid>
              <w:gridCol w:w="4847"/>
            </w:tblGrid>
            <w:tr w:rsidR="00E61446" w14:paraId="55822FC6" w14:textId="77777777" w:rsidTr="00E61446">
              <w:tc>
                <w:tcPr>
                  <w:tcW w:w="4847" w:type="dxa"/>
                </w:tcPr>
                <w:p w14:paraId="6329CBF4" w14:textId="69A979D5" w:rsidR="00882235" w:rsidRPr="00E61446" w:rsidRDefault="00E61446" w:rsidP="00E61446">
                  <w:pPr>
                    <w:rPr>
                      <w:sz w:val="24"/>
                      <w:szCs w:val="24"/>
                    </w:rPr>
                  </w:pPr>
                  <w:r w:rsidRPr="00E61446">
                    <w:rPr>
                      <w:sz w:val="24"/>
                      <w:szCs w:val="24"/>
                    </w:rPr>
                    <w:t>Månedens fagområde</w:t>
                  </w:r>
                  <w:r>
                    <w:rPr>
                      <w:sz w:val="24"/>
                      <w:szCs w:val="24"/>
                    </w:rPr>
                    <w:t>:</w:t>
                  </w:r>
                  <w:r w:rsidR="00882235">
                    <w:rPr>
                      <w:sz w:val="24"/>
                      <w:szCs w:val="24"/>
                    </w:rPr>
                    <w:t xml:space="preserve"> </w:t>
                  </w:r>
                  <w:r w:rsidR="003630E4">
                    <w:rPr>
                      <w:sz w:val="24"/>
                      <w:szCs w:val="24"/>
                    </w:rPr>
                    <w:t>Kunst, kultur og kreativitet</w:t>
                  </w:r>
                  <w:r w:rsidR="00882235">
                    <w:rPr>
                      <w:sz w:val="24"/>
                      <w:szCs w:val="24"/>
                    </w:rPr>
                    <w:t xml:space="preserve">                         </w:t>
                  </w:r>
                </w:p>
              </w:tc>
            </w:tr>
            <w:tr w:rsidR="00E61446" w14:paraId="1A86AC44" w14:textId="77777777" w:rsidTr="00E61446">
              <w:tc>
                <w:tcPr>
                  <w:tcW w:w="4847" w:type="dxa"/>
                </w:tcPr>
                <w:p w14:paraId="7E6F9A7D" w14:textId="37031DFC" w:rsidR="00E61446" w:rsidRPr="00E61446" w:rsidRDefault="00E61446">
                  <w:pPr>
                    <w:rPr>
                      <w:sz w:val="24"/>
                      <w:szCs w:val="24"/>
                    </w:rPr>
                  </w:pPr>
                  <w:r w:rsidRPr="00E61446">
                    <w:rPr>
                      <w:sz w:val="24"/>
                      <w:szCs w:val="24"/>
                    </w:rPr>
                    <w:t>Månedens sosiale mål:</w:t>
                  </w:r>
                  <w:r w:rsidR="00761465">
                    <w:rPr>
                      <w:sz w:val="24"/>
                      <w:szCs w:val="24"/>
                    </w:rPr>
                    <w:t xml:space="preserve"> </w:t>
                  </w:r>
                  <w:r w:rsidR="001754AB">
                    <w:rPr>
                      <w:sz w:val="24"/>
                      <w:szCs w:val="24"/>
                    </w:rPr>
                    <w:t>V</w:t>
                  </w:r>
                  <w:r w:rsidR="008B16AA">
                    <w:rPr>
                      <w:sz w:val="24"/>
                      <w:szCs w:val="24"/>
                    </w:rPr>
                    <w:t>ente på tur</w:t>
                  </w:r>
                </w:p>
              </w:tc>
            </w:tr>
            <w:tr w:rsidR="00E61446" w14:paraId="6FF233FB" w14:textId="77777777" w:rsidTr="00E61446">
              <w:tc>
                <w:tcPr>
                  <w:tcW w:w="4847" w:type="dxa"/>
                </w:tcPr>
                <w:p w14:paraId="3B8B741C" w14:textId="5EE7D5D2" w:rsidR="00E61446" w:rsidRPr="00E61446" w:rsidRDefault="00E61446">
                  <w:pPr>
                    <w:rPr>
                      <w:sz w:val="24"/>
                      <w:szCs w:val="24"/>
                    </w:rPr>
                  </w:pPr>
                  <w:r w:rsidRPr="00E61446">
                    <w:rPr>
                      <w:sz w:val="24"/>
                      <w:szCs w:val="24"/>
                    </w:rPr>
                    <w:t xml:space="preserve">Månedens sone: </w:t>
                  </w:r>
                  <w:r w:rsidR="008B16AA">
                    <w:rPr>
                      <w:sz w:val="24"/>
                      <w:szCs w:val="24"/>
                    </w:rPr>
                    <w:t>Dramarommet</w:t>
                  </w:r>
                </w:p>
              </w:tc>
            </w:tr>
          </w:tbl>
          <w:p w14:paraId="6FA29BB6" w14:textId="77777777" w:rsidR="00E61446" w:rsidRDefault="00E61446">
            <w:pPr>
              <w:rPr>
                <w:color w:val="FF0000"/>
                <w:sz w:val="28"/>
                <w:szCs w:val="28"/>
              </w:rPr>
            </w:pPr>
          </w:p>
          <w:p w14:paraId="3C1F5D69" w14:textId="2A2AFBF7" w:rsidR="00044213" w:rsidRDefault="001C1FD8">
            <w:pPr>
              <w:rPr>
                <w:sz w:val="24"/>
                <w:szCs w:val="24"/>
              </w:rPr>
            </w:pPr>
            <w:r w:rsidRPr="00666FC4">
              <w:rPr>
                <w:sz w:val="24"/>
                <w:szCs w:val="24"/>
              </w:rPr>
              <w:t xml:space="preserve">Plan for </w:t>
            </w:r>
            <w:r w:rsidR="00666D3F">
              <w:rPr>
                <w:sz w:val="24"/>
                <w:szCs w:val="24"/>
              </w:rPr>
              <w:t>febr</w:t>
            </w:r>
            <w:r w:rsidR="00044213">
              <w:rPr>
                <w:sz w:val="24"/>
                <w:szCs w:val="24"/>
              </w:rPr>
              <w:t>uar:</w:t>
            </w:r>
          </w:p>
          <w:p w14:paraId="56120970" w14:textId="77777777" w:rsidR="00DE4AA0" w:rsidRDefault="00356C80">
            <w:pPr>
              <w:rPr>
                <w:sz w:val="24"/>
                <w:szCs w:val="24"/>
              </w:rPr>
            </w:pPr>
            <w:r>
              <w:rPr>
                <w:sz w:val="24"/>
                <w:szCs w:val="24"/>
              </w:rPr>
              <w:t>Vi fortsetter med</w:t>
            </w:r>
            <w:r w:rsidR="00044213">
              <w:rPr>
                <w:sz w:val="24"/>
                <w:szCs w:val="24"/>
              </w:rPr>
              <w:t xml:space="preserve"> felles prosjekt</w:t>
            </w:r>
            <w:r>
              <w:rPr>
                <w:sz w:val="24"/>
                <w:szCs w:val="24"/>
              </w:rPr>
              <w:t>et om verdensrommet</w:t>
            </w:r>
            <w:r w:rsidR="00044213">
              <w:rPr>
                <w:sz w:val="24"/>
                <w:szCs w:val="24"/>
              </w:rPr>
              <w:t xml:space="preserve"> på bygget.</w:t>
            </w:r>
            <w:r>
              <w:rPr>
                <w:sz w:val="24"/>
                <w:szCs w:val="24"/>
              </w:rPr>
              <w:t xml:space="preserve"> Denne måneden kommer vi mer inn på hvordan vi mennesker kan reise ut i verdensrommet. </w:t>
            </w:r>
            <w:r w:rsidR="00044213">
              <w:rPr>
                <w:sz w:val="24"/>
                <w:szCs w:val="24"/>
              </w:rPr>
              <w:t xml:space="preserve"> </w:t>
            </w:r>
            <w:r w:rsidR="003630E4">
              <w:rPr>
                <w:sz w:val="24"/>
                <w:szCs w:val="24"/>
              </w:rPr>
              <w:t xml:space="preserve">Rød skal ha et prosjekt med å bygge en rakett av pappesker som ungene skal få være med å konstruere, male og pynte. Her skal det kun være kreativiteten som </w:t>
            </w:r>
            <w:r w:rsidR="00691EF5">
              <w:rPr>
                <w:sz w:val="24"/>
                <w:szCs w:val="24"/>
              </w:rPr>
              <w:t xml:space="preserve">kan </w:t>
            </w:r>
            <w:r w:rsidR="003630E4">
              <w:rPr>
                <w:sz w:val="24"/>
                <w:szCs w:val="24"/>
              </w:rPr>
              <w:t>sette grenser.</w:t>
            </w:r>
            <w:r w:rsidR="00691EF5">
              <w:rPr>
                <w:sz w:val="24"/>
                <w:szCs w:val="24"/>
              </w:rPr>
              <w:t xml:space="preserve"> Vi ønsker å legge til rette for samhørighet og kreativitet ved å bidra til at barna får være sammen om å </w:t>
            </w:r>
            <w:r w:rsidR="00691EF5">
              <w:rPr>
                <w:sz w:val="24"/>
                <w:szCs w:val="24"/>
              </w:rPr>
              <w:lastRenderedPageBreak/>
              <w:t>oppleve og skape kunstneriske og kulturelle uttrykk (</w:t>
            </w:r>
            <w:proofErr w:type="spellStart"/>
            <w:r w:rsidR="00691EF5">
              <w:rPr>
                <w:sz w:val="24"/>
                <w:szCs w:val="24"/>
              </w:rPr>
              <w:t>jmf</w:t>
            </w:r>
            <w:proofErr w:type="spellEnd"/>
            <w:r w:rsidR="00691EF5">
              <w:rPr>
                <w:sz w:val="24"/>
                <w:szCs w:val="24"/>
              </w:rPr>
              <w:t xml:space="preserve"> rammeplanen).</w:t>
            </w:r>
            <w:r w:rsidR="003630E4">
              <w:rPr>
                <w:sz w:val="24"/>
                <w:szCs w:val="24"/>
              </w:rPr>
              <w:t xml:space="preserve"> Vi har også to bursdagsbarn på rød denne måneden. Det er Olve og Sergej. Tirsdag 06.02 markerer vi samisk nasjonaldag i barnehagen med fellessamling</w:t>
            </w:r>
            <w:r w:rsidR="00D50543">
              <w:rPr>
                <w:sz w:val="24"/>
                <w:szCs w:val="24"/>
              </w:rPr>
              <w:t xml:space="preserve"> på bygget. Vi feirer også </w:t>
            </w:r>
            <w:proofErr w:type="spellStart"/>
            <w:r w:rsidR="00D50543">
              <w:rPr>
                <w:sz w:val="24"/>
                <w:szCs w:val="24"/>
              </w:rPr>
              <w:t>fastelaven</w:t>
            </w:r>
            <w:proofErr w:type="spellEnd"/>
            <w:r w:rsidR="00D50543">
              <w:rPr>
                <w:sz w:val="24"/>
                <w:szCs w:val="24"/>
              </w:rPr>
              <w:t xml:space="preserve"> med boller mandag den 12.02.</w:t>
            </w:r>
            <w:r w:rsidR="00DE4AA0">
              <w:rPr>
                <w:sz w:val="24"/>
                <w:szCs w:val="24"/>
              </w:rPr>
              <w:t xml:space="preserve"> Bollene baker vi i forkant og fryser ned.</w:t>
            </w:r>
          </w:p>
          <w:p w14:paraId="2635D60F" w14:textId="43273EEC" w:rsidR="00B8288F" w:rsidRDefault="00D50543">
            <w:pPr>
              <w:rPr>
                <w:sz w:val="24"/>
                <w:szCs w:val="24"/>
              </w:rPr>
            </w:pPr>
            <w:r>
              <w:rPr>
                <w:sz w:val="24"/>
                <w:szCs w:val="24"/>
              </w:rPr>
              <w:t>Februar er også måneden for karneval. I år blir det torsdag 22.02.</w:t>
            </w:r>
            <w:r w:rsidR="00D115F8">
              <w:rPr>
                <w:sz w:val="24"/>
                <w:szCs w:val="24"/>
              </w:rPr>
              <w:t xml:space="preserve"> Da kan barna kle seg ut i kostymer </w:t>
            </w:r>
            <w:r w:rsidR="00D3651E">
              <w:rPr>
                <w:sz w:val="24"/>
                <w:szCs w:val="24"/>
              </w:rPr>
              <w:t>og pynte seg</w:t>
            </w:r>
            <w:r w:rsidR="000C579A">
              <w:rPr>
                <w:sz w:val="24"/>
                <w:szCs w:val="24"/>
              </w:rPr>
              <w:t xml:space="preserve"> med det de vil når de kommer i barnehagen</w:t>
            </w:r>
            <w:r w:rsidR="00D115F8">
              <w:rPr>
                <w:sz w:val="24"/>
                <w:szCs w:val="24"/>
              </w:rPr>
              <w:t>. Det blir fellessamling og fest på bygget</w:t>
            </w:r>
            <w:r w:rsidR="00DE4AA0">
              <w:rPr>
                <w:sz w:val="24"/>
                <w:szCs w:val="24"/>
              </w:rPr>
              <w:t xml:space="preserve"> med </w:t>
            </w:r>
            <w:proofErr w:type="spellStart"/>
            <w:r w:rsidR="00DE4AA0">
              <w:rPr>
                <w:sz w:val="24"/>
                <w:szCs w:val="24"/>
              </w:rPr>
              <w:t>sambatog</w:t>
            </w:r>
            <w:proofErr w:type="spellEnd"/>
            <w:r w:rsidR="00DE4AA0">
              <w:rPr>
                <w:sz w:val="24"/>
                <w:szCs w:val="24"/>
              </w:rPr>
              <w:t xml:space="preserve"> og «katta i sekken»</w:t>
            </w:r>
            <w:r w:rsidR="00D115F8">
              <w:rPr>
                <w:sz w:val="24"/>
                <w:szCs w:val="24"/>
              </w:rPr>
              <w:t>.</w:t>
            </w:r>
          </w:p>
          <w:p w14:paraId="64D7199C" w14:textId="0538A741" w:rsidR="00D3651E" w:rsidRDefault="00984BC4" w:rsidP="005D487B">
            <w:pPr>
              <w:rPr>
                <w:sz w:val="24"/>
                <w:szCs w:val="24"/>
              </w:rPr>
            </w:pPr>
            <w:r>
              <w:rPr>
                <w:sz w:val="24"/>
                <w:szCs w:val="24"/>
              </w:rPr>
              <w:t xml:space="preserve">På torsdagene når vi har </w:t>
            </w:r>
            <w:proofErr w:type="spellStart"/>
            <w:r>
              <w:rPr>
                <w:sz w:val="24"/>
                <w:szCs w:val="24"/>
              </w:rPr>
              <w:t>turdag</w:t>
            </w:r>
            <w:proofErr w:type="spellEnd"/>
            <w:r>
              <w:rPr>
                <w:sz w:val="24"/>
                <w:szCs w:val="24"/>
              </w:rPr>
              <w:t xml:space="preserve"> er det viktig at </w:t>
            </w:r>
            <w:r w:rsidR="007942D0">
              <w:rPr>
                <w:sz w:val="24"/>
                <w:szCs w:val="24"/>
              </w:rPr>
              <w:t xml:space="preserve">barna </w:t>
            </w:r>
            <w:r>
              <w:rPr>
                <w:sz w:val="24"/>
                <w:szCs w:val="24"/>
              </w:rPr>
              <w:t xml:space="preserve">har med seg hver sin sekk med sitteunderlag og vannflaske (fylt med vann). </w:t>
            </w:r>
            <w:r w:rsidR="007942D0">
              <w:rPr>
                <w:sz w:val="24"/>
                <w:szCs w:val="24"/>
              </w:rPr>
              <w:t xml:space="preserve">Barna på rød syns det er stas å ha med seg sin egen sekk på tur. </w:t>
            </w:r>
            <w:r>
              <w:rPr>
                <w:sz w:val="24"/>
                <w:szCs w:val="24"/>
              </w:rPr>
              <w:t xml:space="preserve">Vi minner også om at dere bør ta med </w:t>
            </w:r>
            <w:proofErr w:type="spellStart"/>
            <w:r>
              <w:rPr>
                <w:sz w:val="24"/>
                <w:szCs w:val="24"/>
              </w:rPr>
              <w:t>ytteklær</w:t>
            </w:r>
            <w:proofErr w:type="spellEnd"/>
            <w:r>
              <w:rPr>
                <w:sz w:val="24"/>
                <w:szCs w:val="24"/>
              </w:rPr>
              <w:t xml:space="preserve"> og våte klær hjem hver fredag. Våte klær</w:t>
            </w:r>
            <w:r w:rsidR="007942D0">
              <w:rPr>
                <w:sz w:val="24"/>
                <w:szCs w:val="24"/>
              </w:rPr>
              <w:t>/votter</w:t>
            </w:r>
            <w:r>
              <w:rPr>
                <w:sz w:val="24"/>
                <w:szCs w:val="24"/>
              </w:rPr>
              <w:t xml:space="preserve"> som henger tett i tett eller har ligget i tørkeskapet over tid får ofte vond lukt</w:t>
            </w:r>
            <w:r w:rsidR="005D487B">
              <w:rPr>
                <w:sz w:val="24"/>
                <w:szCs w:val="24"/>
              </w:rPr>
              <w:t xml:space="preserve"> i seg</w:t>
            </w:r>
            <w:r w:rsidR="007942D0">
              <w:rPr>
                <w:sz w:val="24"/>
                <w:szCs w:val="24"/>
              </w:rPr>
              <w:t>.</w:t>
            </w:r>
            <w:r w:rsidR="005D487B">
              <w:rPr>
                <w:sz w:val="24"/>
                <w:szCs w:val="24"/>
              </w:rPr>
              <w:t xml:space="preserve"> </w:t>
            </w:r>
          </w:p>
          <w:p w14:paraId="313CD86F" w14:textId="77777777" w:rsidR="00571229" w:rsidRDefault="00571229">
            <w:pPr>
              <w:rPr>
                <w:sz w:val="24"/>
                <w:szCs w:val="24"/>
              </w:rPr>
            </w:pPr>
          </w:p>
          <w:p w14:paraId="47830DFD" w14:textId="4F3EA427" w:rsidR="00034AC2" w:rsidRDefault="00034AC2">
            <w:pPr>
              <w:rPr>
                <w:sz w:val="24"/>
                <w:szCs w:val="24"/>
              </w:rPr>
            </w:pPr>
            <w:r>
              <w:rPr>
                <w:sz w:val="24"/>
                <w:szCs w:val="24"/>
              </w:rPr>
              <w:t>Bøker:</w:t>
            </w:r>
            <w:r>
              <w:rPr>
                <w:sz w:val="24"/>
                <w:szCs w:val="24"/>
              </w:rPr>
              <w:br/>
              <w:t>Vi har lånt bøker om verdensrommet</w:t>
            </w:r>
            <w:r w:rsidR="00C22486">
              <w:rPr>
                <w:sz w:val="24"/>
                <w:szCs w:val="24"/>
              </w:rPr>
              <w:t xml:space="preserve"> på biblioteket</w:t>
            </w:r>
          </w:p>
          <w:p w14:paraId="2F9EA1D7" w14:textId="77777777" w:rsidR="00034AC2" w:rsidRDefault="00034AC2">
            <w:pPr>
              <w:rPr>
                <w:sz w:val="24"/>
                <w:szCs w:val="24"/>
              </w:rPr>
            </w:pPr>
          </w:p>
          <w:p w14:paraId="5C956E63" w14:textId="576B5A16" w:rsidR="006C2FB0" w:rsidRDefault="00571229">
            <w:pPr>
              <w:rPr>
                <w:sz w:val="24"/>
                <w:szCs w:val="24"/>
              </w:rPr>
            </w:pPr>
            <w:r>
              <w:rPr>
                <w:sz w:val="24"/>
                <w:szCs w:val="24"/>
              </w:rPr>
              <w:t>Sanger:</w:t>
            </w:r>
            <w:r>
              <w:rPr>
                <w:sz w:val="24"/>
                <w:szCs w:val="24"/>
              </w:rPr>
              <w:br/>
              <w:t>Planetsangen</w:t>
            </w:r>
          </w:p>
          <w:p w14:paraId="7C0EA5CC" w14:textId="6B6BBCDC" w:rsidR="00D3651E" w:rsidRDefault="00791D65">
            <w:pPr>
              <w:rPr>
                <w:sz w:val="24"/>
                <w:szCs w:val="24"/>
              </w:rPr>
            </w:pPr>
            <w:r>
              <w:rPr>
                <w:sz w:val="24"/>
                <w:szCs w:val="24"/>
              </w:rPr>
              <w:t>Karnevals sanger</w:t>
            </w:r>
          </w:p>
          <w:p w14:paraId="7A41ADC0" w14:textId="08AE979A" w:rsidR="00D3651E" w:rsidRDefault="00D3651E">
            <w:pPr>
              <w:rPr>
                <w:sz w:val="24"/>
                <w:szCs w:val="24"/>
              </w:rPr>
            </w:pPr>
            <w:r>
              <w:rPr>
                <w:sz w:val="24"/>
                <w:szCs w:val="24"/>
              </w:rPr>
              <w:t xml:space="preserve">Vi skal </w:t>
            </w:r>
            <w:r w:rsidR="00791D65">
              <w:rPr>
                <w:sz w:val="24"/>
                <w:szCs w:val="24"/>
              </w:rPr>
              <w:t xml:space="preserve">lytte til </w:t>
            </w:r>
            <w:r>
              <w:rPr>
                <w:sz w:val="24"/>
                <w:szCs w:val="24"/>
              </w:rPr>
              <w:t>samisk joik</w:t>
            </w:r>
            <w:r w:rsidR="00306DFC">
              <w:rPr>
                <w:sz w:val="24"/>
                <w:szCs w:val="24"/>
              </w:rPr>
              <w:t>/musikk</w:t>
            </w:r>
          </w:p>
          <w:p w14:paraId="57CDDEB3" w14:textId="069D1230" w:rsidR="00571229" w:rsidRDefault="00571229">
            <w:pPr>
              <w:rPr>
                <w:sz w:val="24"/>
                <w:szCs w:val="24"/>
              </w:rPr>
            </w:pPr>
          </w:p>
          <w:p w14:paraId="0C12A9B9" w14:textId="31002F33" w:rsidR="0007182D" w:rsidRPr="0007182D" w:rsidRDefault="0007182D">
            <w:pPr>
              <w:rPr>
                <w:sz w:val="24"/>
                <w:szCs w:val="24"/>
              </w:rPr>
            </w:pPr>
          </w:p>
        </w:tc>
      </w:tr>
      <w:tr w:rsidR="00E61446" w14:paraId="5A4F7AA5" w14:textId="77777777" w:rsidTr="00E61446">
        <w:tc>
          <w:tcPr>
            <w:tcW w:w="9062" w:type="dxa"/>
          </w:tcPr>
          <w:p w14:paraId="3C2DE8D2" w14:textId="08CE567C" w:rsidR="00044213" w:rsidRDefault="00A26DD9" w:rsidP="00A26DD9">
            <w:pPr>
              <w:rPr>
                <w:rFonts w:cstheme="minorHAnsi"/>
                <w:sz w:val="24"/>
                <w:szCs w:val="24"/>
              </w:rPr>
            </w:pPr>
            <w:r>
              <w:rPr>
                <w:sz w:val="24"/>
                <w:szCs w:val="24"/>
              </w:rPr>
              <w:lastRenderedPageBreak/>
              <w:t>Viktige datoer</w:t>
            </w:r>
            <w:r w:rsidR="00DD080A">
              <w:rPr>
                <w:sz w:val="24"/>
                <w:szCs w:val="24"/>
              </w:rPr>
              <w:t>:</w:t>
            </w:r>
            <w:r w:rsidR="00044213">
              <w:rPr>
                <w:sz w:val="24"/>
                <w:szCs w:val="24"/>
              </w:rPr>
              <w:br/>
            </w:r>
            <w:r w:rsidR="003630E4">
              <w:rPr>
                <w:rFonts w:cstheme="minorHAnsi"/>
                <w:sz w:val="24"/>
                <w:szCs w:val="24"/>
              </w:rPr>
              <w:t>05.02 - Olve</w:t>
            </w:r>
            <w:r w:rsidR="00CE2535">
              <w:rPr>
                <w:rFonts w:cstheme="minorHAnsi"/>
                <w:sz w:val="24"/>
                <w:szCs w:val="24"/>
              </w:rPr>
              <w:t xml:space="preserve"> </w:t>
            </w:r>
            <w:r w:rsidR="00044213">
              <w:rPr>
                <w:rFonts w:cstheme="minorHAnsi"/>
                <w:sz w:val="24"/>
                <w:szCs w:val="24"/>
              </w:rPr>
              <w:t xml:space="preserve">5 </w:t>
            </w:r>
            <w:r w:rsidR="00CE2535">
              <w:rPr>
                <w:rFonts w:cstheme="minorHAnsi"/>
                <w:sz w:val="24"/>
                <w:szCs w:val="24"/>
              </w:rPr>
              <w:t>år</w:t>
            </w:r>
            <w:r w:rsidR="00724010">
              <w:rPr>
                <w:rFonts w:cstheme="minorHAnsi"/>
                <w:sz w:val="24"/>
                <w:szCs w:val="24"/>
              </w:rPr>
              <w:t xml:space="preserve">  </w:t>
            </w:r>
            <w:r w:rsidR="00724010">
              <w:rPr>
                <w:rFonts w:cstheme="minorHAnsi"/>
                <w:noProof/>
                <w:sz w:val="24"/>
                <w:szCs w:val="24"/>
              </w:rPr>
              <w:drawing>
                <wp:inline distT="0" distB="0" distL="0" distR="0" wp14:anchorId="3290C005" wp14:editId="48707063">
                  <wp:extent cx="209550" cy="412230"/>
                  <wp:effectExtent l="0" t="0" r="0" b="6985"/>
                  <wp:docPr id="110136289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3880" cy="420747"/>
                          </a:xfrm>
                          <a:prstGeom prst="rect">
                            <a:avLst/>
                          </a:prstGeom>
                        </pic:spPr>
                      </pic:pic>
                    </a:graphicData>
                  </a:graphic>
                </wp:inline>
              </w:drawing>
            </w:r>
          </w:p>
          <w:p w14:paraId="38ACEAEA" w14:textId="77777777" w:rsidR="00D115F8" w:rsidRDefault="00D115F8" w:rsidP="00A26DD9">
            <w:pPr>
              <w:rPr>
                <w:rFonts w:cstheme="minorHAnsi"/>
                <w:sz w:val="24"/>
                <w:szCs w:val="24"/>
              </w:rPr>
            </w:pPr>
          </w:p>
          <w:p w14:paraId="3ADBB0A7" w14:textId="79D22778" w:rsidR="00F91A18" w:rsidRDefault="00D115F8" w:rsidP="00A26DD9">
            <w:pPr>
              <w:rPr>
                <w:rFonts w:cstheme="minorHAnsi"/>
                <w:sz w:val="24"/>
                <w:szCs w:val="24"/>
              </w:rPr>
            </w:pPr>
            <w:r>
              <w:rPr>
                <w:rFonts w:cstheme="minorHAnsi"/>
                <w:sz w:val="24"/>
                <w:szCs w:val="24"/>
              </w:rPr>
              <w:t xml:space="preserve">06.02 – </w:t>
            </w:r>
            <w:r w:rsidR="001F1033">
              <w:rPr>
                <w:rFonts w:cstheme="minorHAnsi"/>
                <w:sz w:val="24"/>
                <w:szCs w:val="24"/>
              </w:rPr>
              <w:t>S</w:t>
            </w:r>
            <w:r>
              <w:rPr>
                <w:rFonts w:cstheme="minorHAnsi"/>
                <w:sz w:val="24"/>
                <w:szCs w:val="24"/>
              </w:rPr>
              <w:t>amisk nasjonaldag</w:t>
            </w:r>
          </w:p>
          <w:p w14:paraId="3613C5FA" w14:textId="77777777" w:rsidR="00D115F8" w:rsidRDefault="00D115F8" w:rsidP="00A26DD9">
            <w:pPr>
              <w:rPr>
                <w:rFonts w:cstheme="minorHAnsi"/>
                <w:sz w:val="24"/>
                <w:szCs w:val="24"/>
              </w:rPr>
            </w:pPr>
          </w:p>
          <w:p w14:paraId="79F10858" w14:textId="7549288B" w:rsidR="00D115F8" w:rsidRDefault="00D115F8" w:rsidP="00A26DD9">
            <w:pPr>
              <w:rPr>
                <w:rFonts w:cstheme="minorHAnsi"/>
                <w:sz w:val="24"/>
                <w:szCs w:val="24"/>
              </w:rPr>
            </w:pPr>
            <w:r>
              <w:rPr>
                <w:rFonts w:cstheme="minorHAnsi"/>
                <w:sz w:val="24"/>
                <w:szCs w:val="24"/>
              </w:rPr>
              <w:t xml:space="preserve">22.02 </w:t>
            </w:r>
            <w:r w:rsidR="00275715">
              <w:rPr>
                <w:rFonts w:cstheme="minorHAnsi"/>
                <w:sz w:val="24"/>
                <w:szCs w:val="24"/>
              </w:rPr>
              <w:t>–</w:t>
            </w:r>
            <w:r>
              <w:rPr>
                <w:rFonts w:cstheme="minorHAnsi"/>
                <w:sz w:val="24"/>
                <w:szCs w:val="24"/>
              </w:rPr>
              <w:t xml:space="preserve"> </w:t>
            </w:r>
            <w:r w:rsidR="001F1033">
              <w:rPr>
                <w:rFonts w:cstheme="minorHAnsi"/>
                <w:sz w:val="24"/>
                <w:szCs w:val="24"/>
              </w:rPr>
              <w:t>K</w:t>
            </w:r>
            <w:r>
              <w:rPr>
                <w:rFonts w:cstheme="minorHAnsi"/>
                <w:sz w:val="24"/>
                <w:szCs w:val="24"/>
              </w:rPr>
              <w:t>arneval</w:t>
            </w:r>
          </w:p>
          <w:p w14:paraId="7E882E37" w14:textId="77777777" w:rsidR="00275715" w:rsidRDefault="00275715" w:rsidP="00A26DD9">
            <w:pPr>
              <w:rPr>
                <w:rFonts w:cstheme="minorHAnsi"/>
                <w:sz w:val="24"/>
                <w:szCs w:val="24"/>
              </w:rPr>
            </w:pPr>
          </w:p>
          <w:p w14:paraId="2B86F1D2" w14:textId="2C85F35B" w:rsidR="00275715" w:rsidRDefault="00275715" w:rsidP="00A26DD9">
            <w:pPr>
              <w:rPr>
                <w:rFonts w:cstheme="minorHAnsi"/>
                <w:sz w:val="24"/>
                <w:szCs w:val="24"/>
              </w:rPr>
            </w:pPr>
            <w:r>
              <w:rPr>
                <w:rFonts w:cstheme="minorHAnsi"/>
                <w:sz w:val="24"/>
                <w:szCs w:val="24"/>
              </w:rPr>
              <w:t xml:space="preserve">23.02 – Sergej 5 år  </w:t>
            </w:r>
            <w:r>
              <w:rPr>
                <w:rFonts w:cstheme="minorHAnsi"/>
                <w:noProof/>
                <w:sz w:val="24"/>
                <w:szCs w:val="24"/>
              </w:rPr>
              <w:drawing>
                <wp:inline distT="0" distB="0" distL="0" distR="0" wp14:anchorId="29D5B224" wp14:editId="061FDEE1">
                  <wp:extent cx="209550" cy="412230"/>
                  <wp:effectExtent l="0" t="0" r="0" b="6985"/>
                  <wp:docPr id="111738520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3880" cy="420747"/>
                          </a:xfrm>
                          <a:prstGeom prst="rect">
                            <a:avLst/>
                          </a:prstGeom>
                        </pic:spPr>
                      </pic:pic>
                    </a:graphicData>
                  </a:graphic>
                </wp:inline>
              </w:drawing>
            </w:r>
          </w:p>
          <w:p w14:paraId="5B519EB6" w14:textId="77777777" w:rsidR="00044213" w:rsidRPr="00044213" w:rsidRDefault="00044213" w:rsidP="00A26DD9">
            <w:pPr>
              <w:rPr>
                <w:rFonts w:cstheme="minorHAnsi"/>
                <w:sz w:val="24"/>
                <w:szCs w:val="24"/>
              </w:rPr>
            </w:pPr>
          </w:p>
          <w:p w14:paraId="5454F533" w14:textId="05C7DF8F" w:rsidR="00DD080A" w:rsidRPr="00A26DD9" w:rsidRDefault="00DD080A" w:rsidP="00A26DD9">
            <w:pPr>
              <w:rPr>
                <w:sz w:val="24"/>
                <w:szCs w:val="24"/>
              </w:rPr>
            </w:pPr>
            <w:r>
              <w:rPr>
                <w:sz w:val="24"/>
                <w:szCs w:val="24"/>
              </w:rPr>
              <w:t xml:space="preserve"> </w:t>
            </w:r>
          </w:p>
        </w:tc>
      </w:tr>
      <w:tr w:rsidR="00E61446" w14:paraId="2915E492" w14:textId="77777777" w:rsidTr="00E61446">
        <w:tc>
          <w:tcPr>
            <w:tcW w:w="9062" w:type="dxa"/>
          </w:tcPr>
          <w:p w14:paraId="19CFEAB2" w14:textId="4C3E1767" w:rsidR="00E61446" w:rsidRDefault="004123CE">
            <w:pPr>
              <w:rPr>
                <w:color w:val="FF0000"/>
                <w:sz w:val="24"/>
                <w:szCs w:val="24"/>
              </w:rPr>
            </w:pPr>
            <w:r>
              <w:rPr>
                <w:color w:val="FF0000"/>
                <w:sz w:val="24"/>
                <w:szCs w:val="24"/>
              </w:rPr>
              <w:t>Ukeplan for Rød</w:t>
            </w:r>
            <w:r w:rsidR="00CC379D">
              <w:rPr>
                <w:color w:val="FF0000"/>
                <w:sz w:val="24"/>
                <w:szCs w:val="24"/>
              </w:rPr>
              <w:t>:</w:t>
            </w:r>
          </w:p>
          <w:p w14:paraId="5BA19895" w14:textId="77777777" w:rsidR="004123CE" w:rsidRDefault="004123CE">
            <w:pPr>
              <w:rPr>
                <w:sz w:val="24"/>
                <w:szCs w:val="24"/>
              </w:rPr>
            </w:pPr>
            <w:r>
              <w:rPr>
                <w:sz w:val="24"/>
                <w:szCs w:val="24"/>
              </w:rPr>
              <w:t>Mandag: Aktivitetsgrupper</w:t>
            </w:r>
            <w:r>
              <w:rPr>
                <w:sz w:val="24"/>
                <w:szCs w:val="24"/>
              </w:rPr>
              <w:br/>
              <w:t>Tirsdag: Møtedag, felles med andre avdelinger</w:t>
            </w:r>
            <w:r>
              <w:rPr>
                <w:sz w:val="24"/>
                <w:szCs w:val="24"/>
              </w:rPr>
              <w:br/>
              <w:t>Onsdag: Matdag og gymsal</w:t>
            </w:r>
            <w:r>
              <w:rPr>
                <w:sz w:val="24"/>
                <w:szCs w:val="24"/>
              </w:rPr>
              <w:br/>
              <w:t xml:space="preserve">Torsdag: </w:t>
            </w:r>
            <w:proofErr w:type="spellStart"/>
            <w:r>
              <w:rPr>
                <w:sz w:val="24"/>
                <w:szCs w:val="24"/>
              </w:rPr>
              <w:t>Turdag</w:t>
            </w:r>
            <w:proofErr w:type="spellEnd"/>
            <w:r>
              <w:rPr>
                <w:sz w:val="24"/>
                <w:szCs w:val="24"/>
              </w:rPr>
              <w:br/>
              <w:t xml:space="preserve">Fredag: </w:t>
            </w:r>
            <w:r w:rsidR="009C1CC3">
              <w:rPr>
                <w:sz w:val="24"/>
                <w:szCs w:val="24"/>
              </w:rPr>
              <w:t>Åpen for temaarbeid eller andre ting som gruppen interesserer seg for</w:t>
            </w:r>
          </w:p>
          <w:p w14:paraId="52ACF94F" w14:textId="77777777" w:rsidR="009C1CC3" w:rsidRDefault="009C1CC3">
            <w:pPr>
              <w:rPr>
                <w:sz w:val="24"/>
                <w:szCs w:val="24"/>
              </w:rPr>
            </w:pPr>
          </w:p>
          <w:p w14:paraId="3620F2F8" w14:textId="51C725A8" w:rsidR="009C1CC3" w:rsidRPr="004123CE" w:rsidRDefault="009C1CC3">
            <w:pPr>
              <w:rPr>
                <w:sz w:val="24"/>
                <w:szCs w:val="24"/>
              </w:rPr>
            </w:pPr>
            <w:r>
              <w:rPr>
                <w:sz w:val="24"/>
                <w:szCs w:val="24"/>
              </w:rPr>
              <w:t>*med forbehold om endring</w:t>
            </w:r>
            <w:r>
              <w:rPr>
                <w:sz w:val="24"/>
                <w:szCs w:val="24"/>
              </w:rPr>
              <w:br/>
              <w:t>*uforutsette hindringer som for eksempel fravær i personalet kan oppstå</w:t>
            </w:r>
          </w:p>
        </w:tc>
      </w:tr>
      <w:tr w:rsidR="00E61446" w14:paraId="20A51C32" w14:textId="77777777" w:rsidTr="00E61446">
        <w:tc>
          <w:tcPr>
            <w:tcW w:w="9062" w:type="dxa"/>
          </w:tcPr>
          <w:p w14:paraId="57035DCD" w14:textId="52ADB4ED" w:rsidR="00DF38BD" w:rsidRDefault="009C1CC3" w:rsidP="009C1CC3">
            <w:pPr>
              <w:rPr>
                <w:sz w:val="24"/>
                <w:szCs w:val="24"/>
              </w:rPr>
            </w:pPr>
            <w:r>
              <w:rPr>
                <w:sz w:val="24"/>
                <w:szCs w:val="24"/>
              </w:rPr>
              <w:t>Informasjon:</w:t>
            </w:r>
          </w:p>
          <w:p w14:paraId="20BF645E" w14:textId="15246C93" w:rsidR="00DF38BD" w:rsidRPr="00DD399A" w:rsidRDefault="00306DFC" w:rsidP="009C1CC3">
            <w:pPr>
              <w:rPr>
                <w:sz w:val="24"/>
                <w:szCs w:val="24"/>
              </w:rPr>
            </w:pPr>
            <w:r>
              <w:rPr>
                <w:sz w:val="24"/>
                <w:szCs w:val="24"/>
              </w:rPr>
              <w:t xml:space="preserve">Vi bruker </w:t>
            </w:r>
            <w:proofErr w:type="spellStart"/>
            <w:r>
              <w:rPr>
                <w:sz w:val="24"/>
                <w:szCs w:val="24"/>
              </w:rPr>
              <w:t>vigilo</w:t>
            </w:r>
            <w:proofErr w:type="spellEnd"/>
            <w:r>
              <w:rPr>
                <w:sz w:val="24"/>
                <w:szCs w:val="24"/>
              </w:rPr>
              <w:t xml:space="preserve"> til å krysse barna inn når de kommer i barnehagen, og ut når de går hjem. Dere kan også sende enkle korte beskjeder. Husk IKKE sensitiv informasjon. </w:t>
            </w:r>
          </w:p>
          <w:p w14:paraId="47EE6BA9" w14:textId="42F67C75" w:rsidR="006954B8" w:rsidRPr="007A2836" w:rsidRDefault="0061251F" w:rsidP="009C1CC3">
            <w:pPr>
              <w:rPr>
                <w:rFonts w:cstheme="minorHAnsi"/>
                <w:sz w:val="24"/>
                <w:szCs w:val="24"/>
              </w:rPr>
            </w:pPr>
            <w:r>
              <w:rPr>
                <w:rFonts w:cstheme="minorHAnsi"/>
                <w:sz w:val="24"/>
                <w:szCs w:val="24"/>
              </w:rPr>
              <w:lastRenderedPageBreak/>
              <w:t xml:space="preserve">Vi på Rød ønsker et godt samarbeid med dere foreldre. God dialog og åpenhet er gode forutsetninger. Det er ikke alltid vi har tid til å prate så lenge i hente- og leveringstiden, men ta kontakt dersom du ønsker å sette opp en samtale. Du kan også sende melding eller mail. </w:t>
            </w:r>
          </w:p>
        </w:tc>
      </w:tr>
      <w:tr w:rsidR="00E61446" w14:paraId="5ECD8EB1" w14:textId="77777777" w:rsidTr="00E61446">
        <w:tc>
          <w:tcPr>
            <w:tcW w:w="9062" w:type="dxa"/>
          </w:tcPr>
          <w:p w14:paraId="6298455E" w14:textId="77777777" w:rsidR="00E61446" w:rsidRDefault="001D5FC6">
            <w:pPr>
              <w:rPr>
                <w:color w:val="FF0000"/>
                <w:sz w:val="24"/>
                <w:szCs w:val="24"/>
              </w:rPr>
            </w:pPr>
            <w:r w:rsidRPr="001D5FC6">
              <w:rPr>
                <w:color w:val="FF0000"/>
                <w:sz w:val="24"/>
                <w:szCs w:val="24"/>
              </w:rPr>
              <w:lastRenderedPageBreak/>
              <w:t>Personalet på Rød:</w:t>
            </w:r>
          </w:p>
          <w:p w14:paraId="79376FEB" w14:textId="557C9BE8" w:rsidR="001D5FC6" w:rsidRPr="001D5FC6" w:rsidRDefault="001D5FC6">
            <w:pPr>
              <w:rPr>
                <w:sz w:val="24"/>
                <w:szCs w:val="24"/>
              </w:rPr>
            </w:pPr>
            <w:r>
              <w:rPr>
                <w:sz w:val="24"/>
                <w:szCs w:val="24"/>
              </w:rPr>
              <w:t>Sarah Emilie Khan – Pedagogisk leder 100%</w:t>
            </w:r>
            <w:r>
              <w:rPr>
                <w:sz w:val="24"/>
                <w:szCs w:val="24"/>
              </w:rPr>
              <w:br/>
              <w:t>Matilde Lunde - Barne- og ungdomsarbeider 100%</w:t>
            </w:r>
            <w:r>
              <w:rPr>
                <w:sz w:val="24"/>
                <w:szCs w:val="24"/>
              </w:rPr>
              <w:br/>
              <w:t xml:space="preserve">Sadia </w:t>
            </w:r>
            <w:proofErr w:type="spellStart"/>
            <w:r>
              <w:rPr>
                <w:sz w:val="24"/>
                <w:szCs w:val="24"/>
              </w:rPr>
              <w:t>Sher</w:t>
            </w:r>
            <w:proofErr w:type="spellEnd"/>
            <w:r>
              <w:rPr>
                <w:sz w:val="24"/>
                <w:szCs w:val="24"/>
              </w:rPr>
              <w:t xml:space="preserve"> – Barne- og ungdomsarbeider 100%</w:t>
            </w:r>
            <w:r>
              <w:rPr>
                <w:sz w:val="24"/>
                <w:szCs w:val="24"/>
              </w:rPr>
              <w:br/>
              <w:t>Unni Killerud Alvestad – Utfører</w:t>
            </w:r>
            <w:r>
              <w:rPr>
                <w:sz w:val="24"/>
                <w:szCs w:val="24"/>
              </w:rPr>
              <w:br/>
              <w:t xml:space="preserve">Alexander Sørensen </w:t>
            </w:r>
            <w:r w:rsidR="00004C09">
              <w:rPr>
                <w:sz w:val="24"/>
                <w:szCs w:val="24"/>
              </w:rPr>
              <w:t>–</w:t>
            </w:r>
            <w:r>
              <w:rPr>
                <w:sz w:val="24"/>
                <w:szCs w:val="24"/>
              </w:rPr>
              <w:t xml:space="preserve"> utfører</w:t>
            </w:r>
          </w:p>
        </w:tc>
      </w:tr>
    </w:tbl>
    <w:p w14:paraId="44DADF0C" w14:textId="77777777" w:rsidR="00E61446" w:rsidRDefault="00E61446">
      <w:pPr>
        <w:rPr>
          <w:color w:val="FF0000"/>
          <w:sz w:val="32"/>
          <w:szCs w:val="32"/>
        </w:rPr>
      </w:pPr>
    </w:p>
    <w:p w14:paraId="42A3C2C3" w14:textId="0A454F10" w:rsidR="0033550E" w:rsidRPr="0007182D" w:rsidRDefault="0033550E">
      <w:pPr>
        <w:rPr>
          <w:color w:val="FF0000"/>
          <w:sz w:val="28"/>
          <w:szCs w:val="28"/>
        </w:rPr>
      </w:pPr>
      <w:proofErr w:type="spellStart"/>
      <w:r w:rsidRPr="0007182D">
        <w:rPr>
          <w:color w:val="FF0000"/>
          <w:sz w:val="28"/>
          <w:szCs w:val="28"/>
        </w:rPr>
        <w:t>Mvh</w:t>
      </w:r>
      <w:proofErr w:type="spellEnd"/>
      <w:r w:rsidRPr="0007182D">
        <w:rPr>
          <w:color w:val="FF0000"/>
          <w:sz w:val="28"/>
          <w:szCs w:val="28"/>
        </w:rPr>
        <w:t>. Rød gruppe</w:t>
      </w:r>
      <w:r w:rsidR="00CC73F3" w:rsidRPr="0007182D">
        <w:rPr>
          <w:color w:val="FF0000"/>
          <w:sz w:val="28"/>
          <w:szCs w:val="28"/>
        </w:rPr>
        <w:t>.</w:t>
      </w:r>
    </w:p>
    <w:sectPr w:rsidR="0033550E" w:rsidRPr="0007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5C7"/>
    <w:multiLevelType w:val="hybridMultilevel"/>
    <w:tmpl w:val="7AAEDF16"/>
    <w:lvl w:ilvl="0" w:tplc="B33463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3B696D"/>
    <w:multiLevelType w:val="hybridMultilevel"/>
    <w:tmpl w:val="4FC466B8"/>
    <w:lvl w:ilvl="0" w:tplc="8256A6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38627769">
    <w:abstractNumId w:val="1"/>
  </w:num>
  <w:num w:numId="2" w16cid:durableId="111105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46"/>
    <w:rsid w:val="00004C09"/>
    <w:rsid w:val="0001096B"/>
    <w:rsid w:val="00034AC2"/>
    <w:rsid w:val="00044213"/>
    <w:rsid w:val="00060437"/>
    <w:rsid w:val="0007182D"/>
    <w:rsid w:val="0009268E"/>
    <w:rsid w:val="000A1C5B"/>
    <w:rsid w:val="000C579A"/>
    <w:rsid w:val="000E19C5"/>
    <w:rsid w:val="00112D76"/>
    <w:rsid w:val="0017188F"/>
    <w:rsid w:val="001754AB"/>
    <w:rsid w:val="0018419A"/>
    <w:rsid w:val="001C1FD8"/>
    <w:rsid w:val="001D5FC6"/>
    <w:rsid w:val="001F1033"/>
    <w:rsid w:val="00220B76"/>
    <w:rsid w:val="00221970"/>
    <w:rsid w:val="00231355"/>
    <w:rsid w:val="002349C7"/>
    <w:rsid w:val="002406F9"/>
    <w:rsid w:val="00266435"/>
    <w:rsid w:val="00275715"/>
    <w:rsid w:val="002B5ED0"/>
    <w:rsid w:val="002C283F"/>
    <w:rsid w:val="002C51BA"/>
    <w:rsid w:val="002F635D"/>
    <w:rsid w:val="00306DFC"/>
    <w:rsid w:val="003323E8"/>
    <w:rsid w:val="0033550E"/>
    <w:rsid w:val="00356C80"/>
    <w:rsid w:val="003629CB"/>
    <w:rsid w:val="003630E4"/>
    <w:rsid w:val="003C21D7"/>
    <w:rsid w:val="003D5AE0"/>
    <w:rsid w:val="004123CE"/>
    <w:rsid w:val="0043217B"/>
    <w:rsid w:val="004722AE"/>
    <w:rsid w:val="004E513D"/>
    <w:rsid w:val="00511FAC"/>
    <w:rsid w:val="00540B84"/>
    <w:rsid w:val="005517EC"/>
    <w:rsid w:val="00560D10"/>
    <w:rsid w:val="00564215"/>
    <w:rsid w:val="00571229"/>
    <w:rsid w:val="005A103F"/>
    <w:rsid w:val="005A37FC"/>
    <w:rsid w:val="005C568C"/>
    <w:rsid w:val="005D487B"/>
    <w:rsid w:val="005E46F7"/>
    <w:rsid w:val="0061251F"/>
    <w:rsid w:val="00633C30"/>
    <w:rsid w:val="00652CCC"/>
    <w:rsid w:val="00656CDA"/>
    <w:rsid w:val="00666D3F"/>
    <w:rsid w:val="00666FC4"/>
    <w:rsid w:val="00691EF5"/>
    <w:rsid w:val="006954B8"/>
    <w:rsid w:val="006A0368"/>
    <w:rsid w:val="006C2FB0"/>
    <w:rsid w:val="006C6BA7"/>
    <w:rsid w:val="00717E1D"/>
    <w:rsid w:val="00724010"/>
    <w:rsid w:val="00755E2B"/>
    <w:rsid w:val="00761465"/>
    <w:rsid w:val="00773BA4"/>
    <w:rsid w:val="0078650D"/>
    <w:rsid w:val="00791D65"/>
    <w:rsid w:val="007942D0"/>
    <w:rsid w:val="007A2836"/>
    <w:rsid w:val="007C68B7"/>
    <w:rsid w:val="00801EE0"/>
    <w:rsid w:val="00811DD3"/>
    <w:rsid w:val="00824B21"/>
    <w:rsid w:val="008612E5"/>
    <w:rsid w:val="00882235"/>
    <w:rsid w:val="00885F6B"/>
    <w:rsid w:val="00886C10"/>
    <w:rsid w:val="008B16AA"/>
    <w:rsid w:val="008E4238"/>
    <w:rsid w:val="00931E30"/>
    <w:rsid w:val="009358EE"/>
    <w:rsid w:val="00961154"/>
    <w:rsid w:val="00984BC4"/>
    <w:rsid w:val="009C1CC3"/>
    <w:rsid w:val="00A26DD9"/>
    <w:rsid w:val="00A34653"/>
    <w:rsid w:val="00AC0DF8"/>
    <w:rsid w:val="00AD4AE0"/>
    <w:rsid w:val="00AE499C"/>
    <w:rsid w:val="00AF4043"/>
    <w:rsid w:val="00B04A40"/>
    <w:rsid w:val="00B420D4"/>
    <w:rsid w:val="00B6711D"/>
    <w:rsid w:val="00B72997"/>
    <w:rsid w:val="00B8288F"/>
    <w:rsid w:val="00B908DB"/>
    <w:rsid w:val="00BB51C7"/>
    <w:rsid w:val="00BE226F"/>
    <w:rsid w:val="00BE741F"/>
    <w:rsid w:val="00C065E7"/>
    <w:rsid w:val="00C22486"/>
    <w:rsid w:val="00C34EAA"/>
    <w:rsid w:val="00C45796"/>
    <w:rsid w:val="00C73EA0"/>
    <w:rsid w:val="00C7474F"/>
    <w:rsid w:val="00C8418D"/>
    <w:rsid w:val="00CB4F22"/>
    <w:rsid w:val="00CC379D"/>
    <w:rsid w:val="00CC4F9E"/>
    <w:rsid w:val="00CC73F3"/>
    <w:rsid w:val="00CE2535"/>
    <w:rsid w:val="00D115F8"/>
    <w:rsid w:val="00D20DEB"/>
    <w:rsid w:val="00D23B28"/>
    <w:rsid w:val="00D33C71"/>
    <w:rsid w:val="00D3651E"/>
    <w:rsid w:val="00D50543"/>
    <w:rsid w:val="00D51506"/>
    <w:rsid w:val="00D655A8"/>
    <w:rsid w:val="00D90103"/>
    <w:rsid w:val="00DD080A"/>
    <w:rsid w:val="00DD399A"/>
    <w:rsid w:val="00DE4AA0"/>
    <w:rsid w:val="00DF38BD"/>
    <w:rsid w:val="00E16D1E"/>
    <w:rsid w:val="00E61446"/>
    <w:rsid w:val="00EB67B0"/>
    <w:rsid w:val="00EE277F"/>
    <w:rsid w:val="00EF412F"/>
    <w:rsid w:val="00EF58F9"/>
    <w:rsid w:val="00F834DB"/>
    <w:rsid w:val="00F91A18"/>
    <w:rsid w:val="00FA7D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3338"/>
  <w15:chartTrackingRefBased/>
  <w15:docId w15:val="{3211E936-1E2B-4E5F-8EBA-9512A18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6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6DD9"/>
    <w:pPr>
      <w:ind w:left="720"/>
      <w:contextualSpacing/>
    </w:pPr>
  </w:style>
  <w:style w:type="paragraph" w:styleId="Bildetekst">
    <w:name w:val="caption"/>
    <w:basedOn w:val="Normal"/>
    <w:next w:val="Normal"/>
    <w:uiPriority w:val="35"/>
    <w:semiHidden/>
    <w:unhideWhenUsed/>
    <w:qFormat/>
    <w:rsid w:val="00560D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pixabay.com/no/ballonger-fargerike-bursdag-flying-1903713/"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3</Pages>
  <Words>666</Words>
  <Characters>3530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Emilie Khan</dc:creator>
  <cp:keywords/>
  <dc:description/>
  <cp:lastModifiedBy>Sarah Emilie Khan</cp:lastModifiedBy>
  <cp:revision>101</cp:revision>
  <dcterms:created xsi:type="dcterms:W3CDTF">2023-10-07T08:50:00Z</dcterms:created>
  <dcterms:modified xsi:type="dcterms:W3CDTF">2024-01-31T19:20:00Z</dcterms:modified>
</cp:coreProperties>
</file>